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2" w:rsidRPr="00AD5672" w:rsidRDefault="00AD5672" w:rsidP="00AD5672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482545" w:rsidRDefault="00482545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8D3372" w:rsidRPr="008D3372" w:rsidRDefault="008D3372" w:rsidP="008D3372">
      <w:pPr>
        <w:framePr w:wrap="none" w:vAnchor="page" w:hAnchor="page" w:x="200" w:y="22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F920F8" w:rsidRPr="00F920F8" w:rsidRDefault="00F920F8" w:rsidP="00F920F8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BB343E" w:rsidRPr="00BB343E" w:rsidRDefault="00297359" w:rsidP="00BB343E">
      <w:pPr>
        <w:framePr w:wrap="none" w:vAnchor="page" w:hAnchor="page" w:x="177" w:y="166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65pt;margin-top:578.25pt;width:160.15pt;height:33.75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5F4082" w:rsidRDefault="005F4082" w:rsidP="005F4082">
                  <w:pPr>
                    <w:rPr>
                      <w:sz w:val="4"/>
                    </w:rPr>
                  </w:pPr>
                  <w:r>
                    <w:rPr>
                      <w:sz w:val="4"/>
                    </w:rPr>
                    <w:t xml:space="preserve">     </w:t>
                  </w:r>
                </w:p>
                <w:p w:rsidR="005F4082" w:rsidRDefault="005F4082" w:rsidP="005F4082">
                  <w:pPr>
                    <w:rPr>
                      <w:sz w:val="4"/>
                    </w:rPr>
                  </w:pPr>
                </w:p>
                <w:p w:rsidR="005F4082" w:rsidRDefault="005F4082" w:rsidP="005F4082">
                  <w:pPr>
                    <w:rPr>
                      <w:sz w:val="4"/>
                    </w:rPr>
                  </w:pPr>
                </w:p>
                <w:p w:rsidR="005F4082" w:rsidRDefault="005F4082" w:rsidP="005F4082">
                  <w:pPr>
                    <w:rPr>
                      <w:sz w:val="4"/>
                    </w:rPr>
                  </w:pPr>
                </w:p>
                <w:p w:rsidR="005F4082" w:rsidRPr="00BF5D51" w:rsidRDefault="005F4082" w:rsidP="005F4082">
                  <w:pPr>
                    <w:rPr>
                      <w:b/>
                      <w:color w:val="262626" w:themeColor="text1" w:themeTint="D9"/>
                    </w:rPr>
                  </w:pPr>
                  <w:r>
                    <w:rPr>
                      <w:sz w:val="4"/>
                    </w:rPr>
                    <w:t xml:space="preserve">     </w:t>
                  </w:r>
                  <w:r w:rsidRPr="00BF5D51">
                    <w:rPr>
                      <w:b/>
                      <w:color w:val="262626" w:themeColor="text1" w:themeTint="D9"/>
                    </w:rPr>
                    <w:t xml:space="preserve">Наименование практики </w:t>
                  </w:r>
                </w:p>
              </w:txbxContent>
            </v:textbox>
          </v:shape>
        </w:pict>
      </w:r>
      <w:r w:rsidR="00BB343E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743825" cy="10763250"/>
            <wp:effectExtent l="0" t="0" r="0" b="0"/>
            <wp:docPr id="1" name="Рисунок 1" descr="C:\Users\Психолог\Documents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ocuments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825" cy="1076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BB343E" w:rsidRPr="00BB343E" w:rsidRDefault="00BB343E" w:rsidP="00BB343E">
      <w:pPr>
        <w:framePr w:wrap="none" w:vAnchor="page" w:hAnchor="page" w:x="252" w:y="204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658100" cy="10658475"/>
            <wp:effectExtent l="0" t="0" r="0" b="0"/>
            <wp:docPr id="2" name="Рисунок 2" descr="C:\Users\Психолог\Documents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ocuments\media\image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F0790B" w:rsidRPr="00F0790B" w:rsidRDefault="00F0790B" w:rsidP="00F0790B">
      <w:pPr>
        <w:framePr w:wrap="none" w:vAnchor="page" w:hAnchor="page" w:x="198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E83851">
        <w:rPr>
          <w:b/>
          <w:bCs/>
          <w:sz w:val="28"/>
          <w:szCs w:val="28"/>
        </w:rPr>
        <w:t>производственной (</w:t>
      </w:r>
      <w:r w:rsidR="00644D70">
        <w:rPr>
          <w:b/>
          <w:bCs/>
          <w:sz w:val="28"/>
          <w:szCs w:val="28"/>
        </w:rPr>
        <w:t>преддипломной</w:t>
      </w:r>
      <w:r w:rsidR="00E83851">
        <w:rPr>
          <w:b/>
          <w:bCs/>
          <w:sz w:val="28"/>
          <w:szCs w:val="28"/>
        </w:rPr>
        <w:t xml:space="preserve">) </w:t>
      </w:r>
      <w:r w:rsidRPr="006C77C5">
        <w:rPr>
          <w:b/>
          <w:bCs/>
          <w:sz w:val="28"/>
          <w:szCs w:val="28"/>
        </w:rPr>
        <w:t>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Задачами преддипломной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44D70">
        <w:rPr>
          <w:rFonts w:eastAsiaTheme="minorHAnsi"/>
          <w:sz w:val="28"/>
          <w:szCs w:val="28"/>
          <w:lang w:eastAsia="en-US"/>
        </w:rPr>
        <w:t>практики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использовать современные информационные технологии для систематизации и структурирования всех разделов магистерской диссертации.</w:t>
      </w:r>
    </w:p>
    <w:p w:rsidR="00CE50FF" w:rsidRPr="00644D70" w:rsidRDefault="00CE50FF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10633" w:rsidRPr="008265FC" w:rsidRDefault="00710633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4"/>
        <w:gridCol w:w="5350"/>
        <w:gridCol w:w="36"/>
      </w:tblGrid>
      <w:tr w:rsidR="009866C8" w:rsidTr="00E83851">
        <w:trPr>
          <w:gridAfter w:val="1"/>
          <w:wAfter w:w="36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42234" w:rsidTr="00E83851">
        <w:trPr>
          <w:gridAfter w:val="1"/>
          <w:wAfter w:w="36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6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навыкомобобщать и использовать данные, полученные в исследовании, и применять их в практической деятельности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  <w:p w:rsidR="00452DE7" w:rsidRPr="00C42234" w:rsidRDefault="00452DE7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C42234" w:rsidTr="00E83851">
        <w:trPr>
          <w:gridAfter w:val="1"/>
          <w:wAfter w:w="36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E83851">
        <w:trPr>
          <w:gridAfter w:val="1"/>
          <w:wAfter w:w="36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навыками  </w:t>
            </w:r>
            <w:r w:rsidR="00375029" w:rsidRPr="00375029">
              <w:rPr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E83851">
        <w:trPr>
          <w:gridAfter w:val="1"/>
          <w:wAfter w:w="36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9</w:t>
            </w:r>
          </w:p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lastRenderedPageBreak/>
              <w:t xml:space="preserve">- обосновывать необходимость и значимость каждого этапа занятия;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 w:rsidRPr="00373B64">
              <w:rPr>
                <w:bCs/>
                <w:sz w:val="28"/>
                <w:szCs w:val="28"/>
              </w:rPr>
              <w:t>обеспечения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  <w:tr w:rsidR="003E09BD" w:rsidRPr="006518CF" w:rsidTr="00E838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ПК-10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</w:t>
            </w:r>
            <w:r w:rsidRPr="00475772">
              <w:rPr>
                <w:sz w:val="28"/>
                <w:szCs w:val="28"/>
                <w:lang w:eastAsia="ru-RU"/>
              </w:rPr>
              <w:t xml:space="preserve">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Знает: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:rsidR="003E09BD" w:rsidRPr="006518CF" w:rsidRDefault="003E09BD" w:rsidP="00C53A6D">
            <w:pPr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Умеет: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 xml:space="preserve">- </w:t>
            </w:r>
            <w:r w:rsidRPr="006518CF">
              <w:rPr>
                <w:sz w:val="28"/>
                <w:szCs w:val="28"/>
                <w:lang w:eastAsia="en-US"/>
              </w:rPr>
              <w:t>пользоваться научной и справочной литературой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:rsidR="003E09BD" w:rsidRPr="006518CF" w:rsidRDefault="003E09BD" w:rsidP="00C53A6D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 xml:space="preserve">Владеет: </w:t>
            </w:r>
          </w:p>
          <w:p w:rsidR="003E09BD" w:rsidRPr="006518CF" w:rsidRDefault="003E09BD" w:rsidP="00C53A6D">
            <w:pPr>
              <w:rPr>
                <w:sz w:val="20"/>
                <w:szCs w:val="20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09BD" w:rsidRPr="00373B64" w:rsidTr="00E838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 xml:space="preserve">ПК-11 </w:t>
            </w:r>
          </w:p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lastRenderedPageBreak/>
              <w:t xml:space="preserve">- обосновывать необходимость и значимость каждого этапа занятия;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373B64">
              <w:rPr>
                <w:bCs/>
                <w:sz w:val="28"/>
                <w:szCs w:val="28"/>
              </w:rPr>
              <w:t>методичес</w:t>
            </w:r>
            <w:proofErr w:type="spellEnd"/>
            <w:r w:rsidR="00E31751">
              <w:rPr>
                <w:bCs/>
                <w:sz w:val="28"/>
                <w:szCs w:val="28"/>
              </w:rPr>
              <w:t>-</w:t>
            </w:r>
            <w:r w:rsidRPr="00373B64">
              <w:rPr>
                <w:bCs/>
                <w:sz w:val="28"/>
                <w:szCs w:val="28"/>
              </w:rPr>
              <w:t>кого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обеспечения проектируемого занятия.</w:t>
            </w:r>
          </w:p>
        </w:tc>
      </w:tr>
      <w:tr w:rsidR="003E09BD" w:rsidRPr="00373B64" w:rsidTr="00E838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75772">
              <w:rPr>
                <w:sz w:val="28"/>
                <w:szCs w:val="28"/>
                <w:lang w:eastAsia="ru-RU"/>
              </w:rPr>
              <w:lastRenderedPageBreak/>
              <w:t>ПК-12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Cs/>
                <w:sz w:val="28"/>
                <w:szCs w:val="28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475772">
              <w:rPr>
                <w:b/>
                <w:bCs/>
                <w:sz w:val="28"/>
                <w:szCs w:val="28"/>
                <w:lang w:eastAsia="en-US"/>
              </w:rPr>
              <w:t xml:space="preserve">Знает: </w:t>
            </w:r>
            <w:r w:rsidRPr="00475772">
              <w:rPr>
                <w:bCs/>
                <w:sz w:val="28"/>
                <w:szCs w:val="28"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475772">
              <w:rPr>
                <w:rFonts w:eastAsia="Calibri"/>
                <w:sz w:val="28"/>
                <w:szCs w:val="28"/>
                <w:lang w:eastAsia="en-US"/>
              </w:rPr>
              <w:t>с целью повышения уровня психологической культуры общества</w:t>
            </w:r>
          </w:p>
          <w:p w:rsidR="003E09BD" w:rsidRPr="00475772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Умеет: </w:t>
            </w:r>
            <w:r w:rsidRPr="00475772">
              <w:rPr>
                <w:sz w:val="28"/>
                <w:szCs w:val="28"/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Владеет: </w:t>
            </w:r>
            <w:r w:rsidRPr="00475772">
              <w:rPr>
                <w:sz w:val="28"/>
                <w:szCs w:val="28"/>
                <w:lang w:eastAsia="en-US"/>
              </w:rPr>
              <w:t>методами удержания внимания аудитории</w:t>
            </w:r>
          </w:p>
        </w:tc>
      </w:tr>
    </w:tbl>
    <w:p w:rsidR="002C5E6D" w:rsidRPr="006C77C5" w:rsidRDefault="002C5E6D" w:rsidP="00E31751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9269A8" w:rsidRDefault="00644D70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644D70">
        <w:rPr>
          <w:sz w:val="28"/>
          <w:szCs w:val="28"/>
          <w:lang w:eastAsia="ru-RU"/>
        </w:rPr>
        <w:t>реддипломн</w:t>
      </w:r>
      <w:r>
        <w:rPr>
          <w:sz w:val="28"/>
          <w:szCs w:val="28"/>
          <w:lang w:eastAsia="ru-RU"/>
        </w:rPr>
        <w:t>ая</w:t>
      </w:r>
      <w:r w:rsidR="000068C8" w:rsidRPr="006C77C5">
        <w:rPr>
          <w:sz w:val="28"/>
          <w:szCs w:val="28"/>
          <w:lang w:eastAsia="ru-RU"/>
        </w:rPr>
        <w:t xml:space="preserve">практика проводится в </w:t>
      </w:r>
      <w:r>
        <w:rPr>
          <w:sz w:val="28"/>
          <w:szCs w:val="28"/>
          <w:lang w:eastAsia="ru-RU"/>
        </w:rPr>
        <w:t>8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bookmarkStart w:id="0" w:name="_GoBack"/>
      <w:bookmarkEnd w:id="0"/>
      <w:r w:rsidRPr="00D24B2C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 w:rsidRPr="00D24B2C">
        <w:rPr>
          <w:sz w:val="28"/>
          <w:szCs w:val="28"/>
          <w:lang w:eastAsia="ru-RU"/>
        </w:rPr>
        <w:t>студен</w:t>
      </w:r>
      <w:r w:rsidRPr="00D24B2C">
        <w:rPr>
          <w:sz w:val="28"/>
          <w:szCs w:val="28"/>
          <w:lang w:eastAsia="ru-RU"/>
        </w:rPr>
        <w:t>ты используют</w:t>
      </w:r>
      <w:r w:rsidRPr="006C77C5">
        <w:rPr>
          <w:sz w:val="28"/>
          <w:szCs w:val="28"/>
          <w:lang w:eastAsia="ru-RU"/>
        </w:rPr>
        <w:t xml:space="preserve">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644D70" w:rsidRPr="00644D70">
        <w:rPr>
          <w:sz w:val="28"/>
          <w:szCs w:val="28"/>
          <w:lang w:eastAsia="ru-RU"/>
        </w:rPr>
        <w:t xml:space="preserve">преддипломной </w:t>
      </w:r>
      <w:r w:rsidRPr="006C77C5">
        <w:rPr>
          <w:sz w:val="28"/>
          <w:szCs w:val="28"/>
          <w:lang w:eastAsia="ru-RU"/>
        </w:rPr>
        <w:t xml:space="preserve">практики 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E83851" w:rsidP="00E838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Способ </w:t>
      </w:r>
      <w:r w:rsidR="00065D6C" w:rsidRPr="00065D6C">
        <w:rPr>
          <w:sz w:val="28"/>
          <w:szCs w:val="28"/>
        </w:rPr>
        <w:t xml:space="preserve"> 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>Данный вид практики является преддипломной 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452DE7" w:rsidRDefault="00452DE7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452DE7" w:rsidRDefault="00452DE7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5. Место и время проведения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E83851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>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 научно-исследовательской практики и проводитьсянатех</w:t>
      </w:r>
      <w:proofErr w:type="gramEnd"/>
      <w:r w:rsidRPr="00065D6C">
        <w:rPr>
          <w:bCs/>
          <w:sz w:val="28"/>
          <w:szCs w:val="28"/>
          <w:lang w:eastAsia="ru-RU"/>
        </w:rPr>
        <w:t xml:space="preserve"> жебазах.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>
        <w:rPr>
          <w:bCs/>
          <w:sz w:val="28"/>
          <w:szCs w:val="28"/>
          <w:lang w:eastAsia="ru-RU"/>
        </w:rPr>
        <w:t>февраль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="00B54924">
        <w:rPr>
          <w:b/>
          <w:bCs/>
          <w:sz w:val="28"/>
          <w:szCs w:val="28"/>
        </w:rPr>
        <w:t>п</w:t>
      </w:r>
      <w:r w:rsidRPr="006C77C5">
        <w:rPr>
          <w:b/>
          <w:bCs/>
          <w:sz w:val="28"/>
          <w:szCs w:val="28"/>
        </w:rPr>
        <w:t>рактики 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33BF7">
        <w:rPr>
          <w:sz w:val="28"/>
          <w:szCs w:val="28"/>
        </w:rPr>
        <w:t>3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52DE7">
        <w:rPr>
          <w:sz w:val="28"/>
          <w:szCs w:val="28"/>
        </w:rPr>
        <w:t xml:space="preserve">2 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52DE7">
        <w:rPr>
          <w:sz w:val="28"/>
          <w:szCs w:val="28"/>
        </w:rPr>
        <w:t xml:space="preserve">108 </w:t>
      </w:r>
      <w:proofErr w:type="gramStart"/>
      <w:r w:rsidRPr="006C77C5">
        <w:rPr>
          <w:sz w:val="28"/>
          <w:szCs w:val="28"/>
        </w:rPr>
        <w:t>академических</w:t>
      </w:r>
      <w:proofErr w:type="gramEnd"/>
      <w:r w:rsidRPr="006C77C5">
        <w:rPr>
          <w:sz w:val="28"/>
          <w:szCs w:val="28"/>
        </w:rPr>
        <w:t xml:space="preserve">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9269A8">
        <w:rPr>
          <w:bCs/>
          <w:sz w:val="28"/>
          <w:szCs w:val="28"/>
        </w:rPr>
        <w:t xml:space="preserve"> преддипломной </w:t>
      </w:r>
      <w:r w:rsidRPr="006C77C5">
        <w:rPr>
          <w:bCs/>
          <w:sz w:val="28"/>
          <w:szCs w:val="28"/>
        </w:rPr>
        <w:t xml:space="preserve">практики </w:t>
      </w:r>
      <w:r w:rsidR="00F33BF7">
        <w:rPr>
          <w:bCs/>
          <w:sz w:val="28"/>
          <w:szCs w:val="28"/>
        </w:rPr>
        <w:t>2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F33BF7">
        <w:rPr>
          <w:bCs/>
          <w:sz w:val="28"/>
          <w:szCs w:val="28"/>
        </w:rPr>
        <w:t xml:space="preserve"> 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9269A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52DE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="00F33BF7">
              <w:rPr>
                <w:bCs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33BF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CE50FF" w:rsidRDefault="00CE50FF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F695A" w:rsidRPr="006C77C5" w:rsidRDefault="00065D6C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</w:t>
      </w:r>
      <w:r w:rsidRPr="00065D6C">
        <w:rPr>
          <w:bCs/>
          <w:sz w:val="28"/>
          <w:szCs w:val="28"/>
          <w:lang w:eastAsia="ru-RU"/>
        </w:rPr>
        <w:t>реддипломн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практика 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lastRenderedPageBreak/>
        <w:t xml:space="preserve">Общая трудоемкость </w:t>
      </w:r>
      <w:r w:rsidR="00065D6C" w:rsidRPr="00065D6C">
        <w:rPr>
          <w:bCs/>
          <w:sz w:val="28"/>
          <w:szCs w:val="28"/>
          <w:lang w:eastAsia="ru-RU"/>
        </w:rPr>
        <w:t xml:space="preserve">преддипломной </w:t>
      </w:r>
      <w:r w:rsidRPr="006C77C5">
        <w:rPr>
          <w:bCs/>
          <w:sz w:val="28"/>
          <w:szCs w:val="28"/>
          <w:lang w:eastAsia="ru-RU"/>
        </w:rPr>
        <w:t xml:space="preserve">практики составляет </w:t>
      </w:r>
      <w:r w:rsidR="00F33BF7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F33BF7">
        <w:rPr>
          <w:bCs/>
          <w:sz w:val="28"/>
          <w:szCs w:val="28"/>
          <w:lang w:eastAsia="ru-RU"/>
        </w:rPr>
        <w:t>2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F33BF7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практике </w:t>
      </w:r>
    </w:p>
    <w:p w:rsid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преддипломной (научно-исследовательской)  практики в вуз 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065D6C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9866C8" w:rsidRPr="009866C8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715304" w:rsidRPr="006C77C5" w:rsidRDefault="00715304" w:rsidP="001C3900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BE0FCE" w:rsidRDefault="00065D6C" w:rsidP="001C3900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65D6C">
        <w:rPr>
          <w:bCs/>
          <w:sz w:val="28"/>
          <w:szCs w:val="28"/>
        </w:rPr>
        <w:t>1.</w:t>
      </w:r>
      <w:r w:rsidRPr="00065D6C">
        <w:rPr>
          <w:bCs/>
          <w:sz w:val="28"/>
          <w:szCs w:val="28"/>
        </w:rPr>
        <w:tab/>
      </w:r>
      <w:r w:rsidR="00BE0FCE">
        <w:rPr>
          <w:bCs/>
          <w:sz w:val="28"/>
          <w:szCs w:val="28"/>
        </w:rPr>
        <w:t xml:space="preserve">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9E06ED" w:rsidRDefault="009E06ED" w:rsidP="001C3900">
      <w:pPr>
        <w:pStyle w:val="a3"/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>, В. И.</w:t>
      </w:r>
      <w:r w:rsidR="001C3900">
        <w:rPr>
          <w:sz w:val="28"/>
          <w:szCs w:val="28"/>
        </w:rPr>
        <w:t xml:space="preserve"> Методология и методы психолого-</w:t>
      </w:r>
      <w:r>
        <w:rPr>
          <w:sz w:val="28"/>
          <w:szCs w:val="28"/>
        </w:rPr>
        <w:t>педагоги</w:t>
      </w:r>
      <w:r w:rsidR="001C390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ческого</w:t>
      </w:r>
      <w:proofErr w:type="spellEnd"/>
      <w:r>
        <w:rPr>
          <w:sz w:val="28"/>
          <w:szCs w:val="28"/>
        </w:rPr>
        <w:t xml:space="preserve"> исследования: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М.: Академия, 2013. – 208 с.</w:t>
      </w:r>
    </w:p>
    <w:p w:rsidR="00065D6C" w:rsidRPr="006C77C5" w:rsidRDefault="00065D6C" w:rsidP="001C3900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2009. – 320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направлению и спец. "Психология" / В. Н. Дружинин.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2008.– 318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Кочнева, Е.М. </w:t>
      </w:r>
      <w:r>
        <w:rPr>
          <w:bCs/>
          <w:sz w:val="28"/>
          <w:szCs w:val="28"/>
        </w:rPr>
        <w:t>Концептуальные основы подготовки студентов к проектированию будущей профессиональной деятельности: Монография. Н.Новгород. НГПУ им. К. Минина, 2012. 186 с.</w:t>
      </w:r>
    </w:p>
    <w:p w:rsidR="009E06ED" w:rsidRPr="006C77C5" w:rsidRDefault="009E06ED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29735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 xml:space="preserve"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</w:t>
      </w:r>
      <w:r w:rsidR="00500053" w:rsidRPr="006C77C5">
        <w:rPr>
          <w:sz w:val="28"/>
          <w:szCs w:val="28"/>
          <w:lang w:eastAsia="ru-RU"/>
        </w:rPr>
        <w:lastRenderedPageBreak/>
        <w:t>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29735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29735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29735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29735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lastRenderedPageBreak/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297359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F4DC9" w:rsidRDefault="000F4DC9" w:rsidP="00E83851">
      <w:pPr>
        <w:suppressAutoHyphens w:val="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/>
    <w:p w:rsidR="0025145E" w:rsidRPr="006C77C5" w:rsidRDefault="0025145E" w:rsidP="0025145E">
      <w:pPr>
        <w:suppressAutoHyphens w:val="0"/>
        <w:ind w:firstLine="720"/>
        <w:jc w:val="both"/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6C77C5" w:rsidRDefault="0025145E" w:rsidP="006C77C5">
      <w:pPr>
        <w:suppressAutoHyphens w:val="0"/>
        <w:ind w:firstLine="720"/>
        <w:jc w:val="both"/>
      </w:pPr>
    </w:p>
    <w:sectPr w:rsidR="0025145E" w:rsidRPr="006C77C5" w:rsidSect="00D73C2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71D8"/>
    <w:rsid w:val="000A5906"/>
    <w:rsid w:val="000B4602"/>
    <w:rsid w:val="000C4304"/>
    <w:rsid w:val="000C5210"/>
    <w:rsid w:val="000D6E97"/>
    <w:rsid w:val="000F4DC9"/>
    <w:rsid w:val="000F78B3"/>
    <w:rsid w:val="00133156"/>
    <w:rsid w:val="00164D6B"/>
    <w:rsid w:val="001729B8"/>
    <w:rsid w:val="001C3900"/>
    <w:rsid w:val="001E6ECE"/>
    <w:rsid w:val="0025145E"/>
    <w:rsid w:val="00253B19"/>
    <w:rsid w:val="00275328"/>
    <w:rsid w:val="00281AEC"/>
    <w:rsid w:val="00296BF8"/>
    <w:rsid w:val="00297359"/>
    <w:rsid w:val="002B410D"/>
    <w:rsid w:val="002B7021"/>
    <w:rsid w:val="002C5E6D"/>
    <w:rsid w:val="002F3A60"/>
    <w:rsid w:val="002F751C"/>
    <w:rsid w:val="00330D06"/>
    <w:rsid w:val="00354507"/>
    <w:rsid w:val="00373B64"/>
    <w:rsid w:val="00375029"/>
    <w:rsid w:val="003764E3"/>
    <w:rsid w:val="003851C3"/>
    <w:rsid w:val="003A4A27"/>
    <w:rsid w:val="003C49F2"/>
    <w:rsid w:val="003C5F9F"/>
    <w:rsid w:val="003E09BD"/>
    <w:rsid w:val="003E19CA"/>
    <w:rsid w:val="003E2819"/>
    <w:rsid w:val="004039D7"/>
    <w:rsid w:val="00452DE7"/>
    <w:rsid w:val="00482545"/>
    <w:rsid w:val="004D1D95"/>
    <w:rsid w:val="004D2E7A"/>
    <w:rsid w:val="004D475F"/>
    <w:rsid w:val="00500053"/>
    <w:rsid w:val="005067CD"/>
    <w:rsid w:val="0051064E"/>
    <w:rsid w:val="00516DA0"/>
    <w:rsid w:val="005339D9"/>
    <w:rsid w:val="005C2951"/>
    <w:rsid w:val="005F4082"/>
    <w:rsid w:val="00644D70"/>
    <w:rsid w:val="0065231F"/>
    <w:rsid w:val="00696AD8"/>
    <w:rsid w:val="006B244C"/>
    <w:rsid w:val="006C51A7"/>
    <w:rsid w:val="006C77C5"/>
    <w:rsid w:val="006D6FD9"/>
    <w:rsid w:val="007008A9"/>
    <w:rsid w:val="00710633"/>
    <w:rsid w:val="00715304"/>
    <w:rsid w:val="007662E0"/>
    <w:rsid w:val="008265FC"/>
    <w:rsid w:val="00877A19"/>
    <w:rsid w:val="00897C73"/>
    <w:rsid w:val="008D3372"/>
    <w:rsid w:val="008D7E71"/>
    <w:rsid w:val="008E4A49"/>
    <w:rsid w:val="008F695A"/>
    <w:rsid w:val="00924553"/>
    <w:rsid w:val="009269A8"/>
    <w:rsid w:val="00952231"/>
    <w:rsid w:val="00962717"/>
    <w:rsid w:val="00976B07"/>
    <w:rsid w:val="00983E21"/>
    <w:rsid w:val="0098417C"/>
    <w:rsid w:val="0098657C"/>
    <w:rsid w:val="009866C8"/>
    <w:rsid w:val="009A1790"/>
    <w:rsid w:val="009B4477"/>
    <w:rsid w:val="009C53FC"/>
    <w:rsid w:val="009C7F7D"/>
    <w:rsid w:val="009E06ED"/>
    <w:rsid w:val="009E1E3D"/>
    <w:rsid w:val="00A3453B"/>
    <w:rsid w:val="00A43CE7"/>
    <w:rsid w:val="00A525C6"/>
    <w:rsid w:val="00A54925"/>
    <w:rsid w:val="00A63EF9"/>
    <w:rsid w:val="00AD5672"/>
    <w:rsid w:val="00AF22BC"/>
    <w:rsid w:val="00B1161E"/>
    <w:rsid w:val="00B54924"/>
    <w:rsid w:val="00B61FA7"/>
    <w:rsid w:val="00BA3276"/>
    <w:rsid w:val="00BB343E"/>
    <w:rsid w:val="00BD272B"/>
    <w:rsid w:val="00BE0FCE"/>
    <w:rsid w:val="00BF508C"/>
    <w:rsid w:val="00C02731"/>
    <w:rsid w:val="00C4004E"/>
    <w:rsid w:val="00C42234"/>
    <w:rsid w:val="00C64F98"/>
    <w:rsid w:val="00CE50FF"/>
    <w:rsid w:val="00D1516E"/>
    <w:rsid w:val="00D16E8F"/>
    <w:rsid w:val="00D24B2C"/>
    <w:rsid w:val="00D73C2B"/>
    <w:rsid w:val="00D8492A"/>
    <w:rsid w:val="00D915AD"/>
    <w:rsid w:val="00DA57DE"/>
    <w:rsid w:val="00E205D4"/>
    <w:rsid w:val="00E31751"/>
    <w:rsid w:val="00E47126"/>
    <w:rsid w:val="00E52BF0"/>
    <w:rsid w:val="00E65801"/>
    <w:rsid w:val="00E75F54"/>
    <w:rsid w:val="00E83851"/>
    <w:rsid w:val="00F0790B"/>
    <w:rsid w:val="00F10EA8"/>
    <w:rsid w:val="00F15985"/>
    <w:rsid w:val="00F31249"/>
    <w:rsid w:val="00F33BF7"/>
    <w:rsid w:val="00F42A96"/>
    <w:rsid w:val="00F45AD3"/>
    <w:rsid w:val="00F45D14"/>
    <w:rsid w:val="00F920F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17FB-B043-41E4-889A-2B970871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34</cp:revision>
  <cp:lastPrinted>2019-10-21T17:04:00Z</cp:lastPrinted>
  <dcterms:created xsi:type="dcterms:W3CDTF">2019-03-07T06:30:00Z</dcterms:created>
  <dcterms:modified xsi:type="dcterms:W3CDTF">2019-10-21T17:13:00Z</dcterms:modified>
</cp:coreProperties>
</file>